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1F" w:rsidRPr="00932A1F" w:rsidRDefault="00932A1F" w:rsidP="00932A1F">
      <w:pPr>
        <w:pStyle w:val="ConsPlusTitle"/>
        <w:jc w:val="center"/>
        <w:rPr>
          <w:rFonts w:ascii="Times New Roman" w:hAnsi="Times New Roman" w:cs="Times New Roman"/>
        </w:rPr>
      </w:pPr>
      <w:r w:rsidRPr="00932A1F">
        <w:rPr>
          <w:rFonts w:ascii="Times New Roman" w:hAnsi="Times New Roman" w:cs="Times New Roman"/>
        </w:rPr>
        <w:t>Административная ответственность</w:t>
      </w:r>
    </w:p>
    <w:p w:rsidR="00932A1F" w:rsidRPr="00932A1F" w:rsidRDefault="00932A1F" w:rsidP="00932A1F">
      <w:pPr>
        <w:pStyle w:val="ConsPlusTitle"/>
        <w:jc w:val="center"/>
        <w:rPr>
          <w:rFonts w:ascii="Times New Roman" w:hAnsi="Times New Roman" w:cs="Times New Roman"/>
        </w:rPr>
      </w:pPr>
      <w:r w:rsidRPr="00932A1F">
        <w:rPr>
          <w:rFonts w:ascii="Times New Roman" w:hAnsi="Times New Roman" w:cs="Times New Roman"/>
        </w:rPr>
        <w:t>за незаконн</w:t>
      </w:r>
      <w:r w:rsidR="001D033B">
        <w:rPr>
          <w:rFonts w:ascii="Times New Roman" w:hAnsi="Times New Roman" w:cs="Times New Roman"/>
        </w:rPr>
        <w:t>ый</w:t>
      </w:r>
      <w:r w:rsidRPr="00932A1F">
        <w:rPr>
          <w:rFonts w:ascii="Times New Roman" w:hAnsi="Times New Roman" w:cs="Times New Roman"/>
        </w:rPr>
        <w:t xml:space="preserve"> </w:t>
      </w:r>
      <w:r w:rsidR="001D033B">
        <w:rPr>
          <w:rFonts w:ascii="Times New Roman" w:hAnsi="Times New Roman" w:cs="Times New Roman"/>
        </w:rPr>
        <w:t>оборот</w:t>
      </w:r>
      <w:r w:rsidRPr="00932A1F">
        <w:rPr>
          <w:rFonts w:ascii="Times New Roman" w:hAnsi="Times New Roman" w:cs="Times New Roman"/>
        </w:rPr>
        <w:t xml:space="preserve"> оружия</w:t>
      </w:r>
      <w:bookmarkStart w:id="0" w:name="_GoBack"/>
      <w:bookmarkEnd w:id="0"/>
    </w:p>
    <w:p w:rsidR="00932A1F" w:rsidRDefault="00932A1F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C1217" w:rsidRPr="00BD3FA2" w:rsidRDefault="00BC1217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>Статья 20.8. Нарушение правил производства, приобретения, продажи, передачи, хранения,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" w:name="P9887"/>
      <w:bookmarkEnd w:id="1"/>
      <w:r w:rsidRPr="00BD3FA2">
        <w:rPr>
          <w:rFonts w:ascii="Times New Roman" w:hAnsi="Times New Roman" w:cs="Times New Roman"/>
          <w:sz w:val="18"/>
          <w:szCs w:val="18"/>
        </w:rPr>
        <w:t xml:space="preserve">1. Нарушение правил производства, продажи, хранения, уничтожения или учета оружия и патронов к нему, взрывчатых веществ и взрывных устройств, пиротехнических изделий </w:t>
      </w:r>
      <w:r w:rsidR="00BD3FA2">
        <w:rPr>
          <w:rFonts w:ascii="Times New Roman" w:hAnsi="Times New Roman" w:cs="Times New Roman"/>
          <w:sz w:val="18"/>
          <w:szCs w:val="18"/>
        </w:rPr>
        <w:t>4 и 5</w:t>
      </w:r>
      <w:r w:rsidRPr="00BD3FA2">
        <w:rPr>
          <w:rFonts w:ascii="Times New Roman" w:hAnsi="Times New Roman" w:cs="Times New Roman"/>
          <w:sz w:val="18"/>
          <w:szCs w:val="18"/>
        </w:rPr>
        <w:t xml:space="preserve"> классов, если эти действия не содержат уголовно наказуемого деяния, влечет наложение административного штрафа на должностных лиц в размере от </w:t>
      </w:r>
      <w:r w:rsidR="00BD3FA2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BD3FA2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BD3FA2">
        <w:rPr>
          <w:rFonts w:ascii="Times New Roman" w:hAnsi="Times New Roman" w:cs="Times New Roman"/>
          <w:sz w:val="18"/>
          <w:szCs w:val="18"/>
        </w:rPr>
        <w:t>100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BD3FA2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BD3FA2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; на юридических лиц - от </w:t>
      </w:r>
      <w:r w:rsidR="00BD3FA2">
        <w:rPr>
          <w:rFonts w:ascii="Times New Roman" w:hAnsi="Times New Roman" w:cs="Times New Roman"/>
          <w:sz w:val="18"/>
          <w:szCs w:val="18"/>
        </w:rPr>
        <w:t>300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BD3FA2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BD3FA2">
        <w:rPr>
          <w:rFonts w:ascii="Times New Roman" w:hAnsi="Times New Roman" w:cs="Times New Roman"/>
          <w:sz w:val="18"/>
          <w:szCs w:val="18"/>
        </w:rPr>
        <w:t>500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BD3FA2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9891"/>
      <w:bookmarkEnd w:id="2"/>
      <w:r w:rsidRPr="00BD3FA2">
        <w:rPr>
          <w:rFonts w:ascii="Times New Roman" w:hAnsi="Times New Roman" w:cs="Times New Roman"/>
          <w:sz w:val="18"/>
          <w:szCs w:val="18"/>
        </w:rPr>
        <w:t xml:space="preserve">2. Грубое нарушение лицензионных требований и условий производства, продажи, хранения или учета оружия и патронов к нему, если эти действия не содержат уголовно наказуемого </w:t>
      </w:r>
      <w:hyperlink r:id="rId4">
        <w:r w:rsidRPr="00BD3FA2">
          <w:rPr>
            <w:rFonts w:ascii="Times New Roman" w:hAnsi="Times New Roman" w:cs="Times New Roman"/>
            <w:sz w:val="18"/>
            <w:szCs w:val="18"/>
          </w:rPr>
          <w:t>деяния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, влечет дисквалификацию должностных лиц на срок от </w:t>
      </w:r>
      <w:r w:rsidR="002D4EDF">
        <w:rPr>
          <w:rFonts w:ascii="Times New Roman" w:hAnsi="Times New Roman" w:cs="Times New Roman"/>
          <w:sz w:val="18"/>
          <w:szCs w:val="18"/>
        </w:rPr>
        <w:t>6</w:t>
      </w:r>
      <w:r w:rsidRPr="00BD3FA2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года; административное приостановление деятельности юридических лиц - на срок от </w:t>
      </w:r>
      <w:r w:rsidR="002D4EDF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2D4EDF">
        <w:rPr>
          <w:rFonts w:ascii="Times New Roman" w:hAnsi="Times New Roman" w:cs="Times New Roman"/>
          <w:sz w:val="18"/>
          <w:szCs w:val="18"/>
        </w:rPr>
        <w:t>60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суток.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3" w:name="P9893"/>
      <w:bookmarkEnd w:id="3"/>
      <w:r w:rsidRPr="00BD3FA2">
        <w:rPr>
          <w:rFonts w:ascii="Times New Roman" w:hAnsi="Times New Roman" w:cs="Times New Roman"/>
          <w:sz w:val="18"/>
          <w:szCs w:val="18"/>
        </w:rPr>
        <w:t xml:space="preserve">3.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влечет наложение административного штрафа на должностных лиц в размере от </w:t>
      </w:r>
      <w:r w:rsidR="002D4EDF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2D4EDF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либо их дисквалификацию на срок от </w:t>
      </w:r>
      <w:r w:rsidR="002D4EDF">
        <w:rPr>
          <w:rFonts w:ascii="Times New Roman" w:hAnsi="Times New Roman" w:cs="Times New Roman"/>
          <w:sz w:val="18"/>
          <w:szCs w:val="18"/>
        </w:rPr>
        <w:t>6</w:t>
      </w:r>
      <w:r w:rsidRPr="00BD3FA2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4" w:name="P9895"/>
      <w:bookmarkEnd w:id="4"/>
      <w:r w:rsidRPr="00BD3FA2">
        <w:rPr>
          <w:rFonts w:ascii="Times New Roman" w:hAnsi="Times New Roman" w:cs="Times New Roman"/>
          <w:sz w:val="18"/>
          <w:szCs w:val="18"/>
        </w:rPr>
        <w:t xml:space="preserve">4. Нарушение правил хранения, ношения или уничтожения оружия и патронов к нему гражданами, за исключением случаев, предусмотренных </w:t>
      </w:r>
      <w:hyperlink w:anchor="P9898">
        <w:proofErr w:type="spellStart"/>
        <w:r w:rsidRPr="00BD3FA2">
          <w:rPr>
            <w:rFonts w:ascii="Times New Roman" w:hAnsi="Times New Roman" w:cs="Times New Roman"/>
            <w:sz w:val="18"/>
            <w:szCs w:val="18"/>
          </w:rPr>
          <w:t>ч</w:t>
        </w:r>
        <w:r w:rsidR="002D4EDF">
          <w:rPr>
            <w:rFonts w:ascii="Times New Roman" w:hAnsi="Times New Roman" w:cs="Times New Roman"/>
            <w:sz w:val="18"/>
            <w:szCs w:val="18"/>
          </w:rPr>
          <w:t>.ч</w:t>
        </w:r>
        <w:proofErr w:type="spellEnd"/>
        <w:r w:rsidR="002D4EDF">
          <w:rPr>
            <w:rFonts w:ascii="Times New Roman" w:hAnsi="Times New Roman" w:cs="Times New Roman"/>
            <w:sz w:val="18"/>
            <w:szCs w:val="18"/>
          </w:rPr>
          <w:t>.</w:t>
        </w:r>
        <w:r w:rsidRPr="00BD3FA2">
          <w:rPr>
            <w:rFonts w:ascii="Times New Roman" w:hAnsi="Times New Roman" w:cs="Times New Roman"/>
            <w:sz w:val="18"/>
            <w:szCs w:val="18"/>
          </w:rPr>
          <w:t xml:space="preserve"> 4.1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905">
        <w:r w:rsidRPr="00BD3FA2">
          <w:rPr>
            <w:rFonts w:ascii="Times New Roman" w:hAnsi="Times New Roman" w:cs="Times New Roman"/>
            <w:sz w:val="18"/>
            <w:szCs w:val="18"/>
          </w:rPr>
          <w:t>4.3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911">
        <w:r w:rsidRPr="00BD3FA2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 настоящей статьи, влечет наложение административного штрафа в размере от </w:t>
      </w:r>
      <w:r w:rsidR="002D4EDF">
        <w:rPr>
          <w:rFonts w:ascii="Times New Roman" w:hAnsi="Times New Roman" w:cs="Times New Roman"/>
          <w:sz w:val="18"/>
          <w:szCs w:val="18"/>
        </w:rPr>
        <w:t>500 до 2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либо лишение права на приобретение и хранение или хранение и ношение оружия на срок от </w:t>
      </w:r>
      <w:r w:rsidR="002D4EDF">
        <w:rPr>
          <w:rFonts w:ascii="Times New Roman" w:hAnsi="Times New Roman" w:cs="Times New Roman"/>
          <w:sz w:val="18"/>
          <w:szCs w:val="18"/>
        </w:rPr>
        <w:t>6</w:t>
      </w:r>
      <w:r w:rsidRPr="00BD3FA2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5" w:name="P9898"/>
      <w:bookmarkEnd w:id="5"/>
      <w:r w:rsidRPr="00BD3FA2">
        <w:rPr>
          <w:rFonts w:ascii="Times New Roman" w:hAnsi="Times New Roman" w:cs="Times New Roman"/>
          <w:sz w:val="18"/>
          <w:szCs w:val="18"/>
        </w:rPr>
        <w:t xml:space="preserve">4.1. Ношение огнестрельного оружия лицом, находящимся в состоянии опьянения, 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</w:t>
      </w:r>
      <w:r w:rsidRPr="00BD3FA2">
        <w:rPr>
          <w:rFonts w:ascii="Times New Roman" w:hAnsi="Times New Roman" w:cs="Times New Roman"/>
          <w:sz w:val="18"/>
          <w:szCs w:val="18"/>
        </w:rPr>
        <w:lastRenderedPageBreak/>
        <w:t xml:space="preserve">приобретение и хранение или хранение и ношение оружия на срок от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2D4EDF">
        <w:rPr>
          <w:rFonts w:ascii="Times New Roman" w:hAnsi="Times New Roman" w:cs="Times New Roman"/>
          <w:sz w:val="18"/>
          <w:szCs w:val="18"/>
        </w:rPr>
        <w:t>2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 патронов к нему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6" w:name="P9901"/>
      <w:bookmarkEnd w:id="6"/>
      <w:r w:rsidRPr="00BD3FA2">
        <w:rPr>
          <w:rFonts w:ascii="Times New Roman" w:hAnsi="Times New Roman" w:cs="Times New Roman"/>
          <w:sz w:val="18"/>
          <w:szCs w:val="18"/>
        </w:rPr>
        <w:t xml:space="preserve">4.2. Невыполнение лицом, осуществляющим ношение огнестрельного оружия,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влечет лишение права на приобретение и хранение или хранение и ношение оружия на срок от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2D4EDF">
        <w:rPr>
          <w:rFonts w:ascii="Times New Roman" w:hAnsi="Times New Roman" w:cs="Times New Roman"/>
          <w:sz w:val="18"/>
          <w:szCs w:val="18"/>
        </w:rPr>
        <w:t>2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 патронов к нему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7" w:name="P9905"/>
      <w:bookmarkEnd w:id="7"/>
      <w:r w:rsidRPr="00BD3FA2">
        <w:rPr>
          <w:rFonts w:ascii="Times New Roman" w:hAnsi="Times New Roman" w:cs="Times New Roman"/>
          <w:sz w:val="18"/>
          <w:szCs w:val="18"/>
        </w:rPr>
        <w:t xml:space="preserve">4.3. Нарушение правил хранения или ношения оружия гражданами, повлекшее его утрату, если эти действия не содержат признаков уголовно наказуемого деяния, влечет наложение административного штрафа на граждан в размере от </w:t>
      </w:r>
      <w:r w:rsidR="002D4EDF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2D4EDF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рублей с конфискацией оружия или без таковой либо лишение права на приобретение и хранение или хранение и ношение оружия на срок от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2D4EDF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 xml:space="preserve">4.4. Нарушение правил хранения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гражданами, если эти действия не содержат признаков уголовно наказуемого деяния, влечет наложение административного штрафа на граждан в размере от </w:t>
      </w:r>
      <w:r w:rsidR="002D4EDF">
        <w:rPr>
          <w:rFonts w:ascii="Times New Roman" w:hAnsi="Times New Roman" w:cs="Times New Roman"/>
          <w:sz w:val="18"/>
          <w:szCs w:val="18"/>
        </w:rPr>
        <w:t>500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2D4EDF">
        <w:rPr>
          <w:rFonts w:ascii="Times New Roman" w:hAnsi="Times New Roman" w:cs="Times New Roman"/>
          <w:sz w:val="18"/>
          <w:szCs w:val="18"/>
        </w:rPr>
        <w:t>2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инициирующих и воспламеняющих веществ и материалов (пороха, капсюлей)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8" w:name="P9911"/>
      <w:bookmarkEnd w:id="8"/>
      <w:r w:rsidRPr="00BD3FA2">
        <w:rPr>
          <w:rFonts w:ascii="Times New Roman" w:hAnsi="Times New Roman" w:cs="Times New Roman"/>
          <w:sz w:val="18"/>
          <w:szCs w:val="18"/>
        </w:rPr>
        <w:t xml:space="preserve">4.5. Нарушение требований законодательства об оружии участником собрания, митинга, демонстрации, шествия, пикетирования, религиозного обряда и церемонии, культурно-развлекательного, спортивного и иного публичного мероприятия, если эти действия не содержат признаков уголовно наказуемого деяния, влечет наложение административного штрафа на граждан в размере от </w:t>
      </w:r>
      <w:r w:rsidR="002D4EDF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2D4EDF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2D4EDF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 патронов к нему или без таковой либо лишение права на приобретение и хранение или хранение и ношение оружия на срок от </w:t>
      </w:r>
      <w:r w:rsidR="002D4EDF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2D4EDF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 патронов к нему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9" w:name="P9914"/>
      <w:bookmarkEnd w:id="9"/>
      <w:r w:rsidRPr="00BD3FA2">
        <w:rPr>
          <w:rFonts w:ascii="Times New Roman" w:hAnsi="Times New Roman" w:cs="Times New Roman"/>
          <w:sz w:val="18"/>
          <w:szCs w:val="18"/>
        </w:rPr>
        <w:t xml:space="preserve">5. Нарушение правил коллекционирования или экспонирования оружия и патронов к нему влечет наложение административного штрафа на граждан в размере от </w:t>
      </w:r>
      <w:r w:rsidR="005400B8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5400B8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 xml:space="preserve">. </w:t>
      </w:r>
      <w:r w:rsidRPr="00BD3FA2">
        <w:rPr>
          <w:rFonts w:ascii="Times New Roman" w:hAnsi="Times New Roman" w:cs="Times New Roman"/>
          <w:sz w:val="18"/>
          <w:szCs w:val="18"/>
        </w:rPr>
        <w:t>руб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; на юридических лиц - от </w:t>
      </w:r>
      <w:r w:rsidR="005400B8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5400B8">
        <w:rPr>
          <w:rFonts w:ascii="Times New Roman" w:hAnsi="Times New Roman" w:cs="Times New Roman"/>
          <w:sz w:val="18"/>
          <w:szCs w:val="18"/>
        </w:rPr>
        <w:t>100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либо административное приостановление их деятельности на срок до </w:t>
      </w:r>
      <w:r w:rsidR="005400B8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суток.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9916"/>
      <w:bookmarkEnd w:id="10"/>
      <w:r w:rsidRPr="00BD3FA2">
        <w:rPr>
          <w:rFonts w:ascii="Times New Roman" w:hAnsi="Times New Roman" w:cs="Times New Roman"/>
          <w:sz w:val="18"/>
          <w:szCs w:val="18"/>
        </w:rPr>
        <w:t xml:space="preserve">6. Нарушение правил приобретения или передачи </w:t>
      </w:r>
      <w:r w:rsidRPr="00BD3FA2">
        <w:rPr>
          <w:rFonts w:ascii="Times New Roman" w:hAnsi="Times New Roman" w:cs="Times New Roman"/>
          <w:sz w:val="18"/>
          <w:szCs w:val="18"/>
        </w:rPr>
        <w:lastRenderedPageBreak/>
        <w:t xml:space="preserve">оружия, если эти действия не содержат признаков уголовно наказуемого деяния, влечет наложение административного штрафа на граждан в размере от </w:t>
      </w:r>
      <w:r w:rsidR="005400B8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5400B8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; на должностных лиц - от </w:t>
      </w:r>
      <w:r w:rsidR="005400B8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5400B8">
        <w:rPr>
          <w:rFonts w:ascii="Times New Roman" w:hAnsi="Times New Roman" w:cs="Times New Roman"/>
          <w:sz w:val="18"/>
          <w:szCs w:val="18"/>
        </w:rPr>
        <w:t>30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; на юридических лиц - от </w:t>
      </w:r>
      <w:r w:rsidR="005400B8">
        <w:rPr>
          <w:rFonts w:ascii="Times New Roman" w:hAnsi="Times New Roman" w:cs="Times New Roman"/>
          <w:sz w:val="18"/>
          <w:szCs w:val="18"/>
        </w:rPr>
        <w:t xml:space="preserve">30 </w:t>
      </w:r>
      <w:r w:rsidRPr="00BD3FA2">
        <w:rPr>
          <w:rFonts w:ascii="Times New Roman" w:hAnsi="Times New Roman" w:cs="Times New Roman"/>
          <w:sz w:val="18"/>
          <w:szCs w:val="18"/>
        </w:rPr>
        <w:t>тыс</w:t>
      </w:r>
      <w:r w:rsidR="005400B8">
        <w:rPr>
          <w:rFonts w:ascii="Times New Roman" w:hAnsi="Times New Roman" w:cs="Times New Roman"/>
          <w:sz w:val="18"/>
          <w:szCs w:val="18"/>
        </w:rPr>
        <w:t xml:space="preserve">. </w:t>
      </w:r>
      <w:r w:rsidRPr="00BD3FA2">
        <w:rPr>
          <w:rFonts w:ascii="Times New Roman" w:hAnsi="Times New Roman" w:cs="Times New Roman"/>
          <w:sz w:val="18"/>
          <w:szCs w:val="18"/>
        </w:rPr>
        <w:t xml:space="preserve">до </w:t>
      </w:r>
      <w:r w:rsidR="005400B8">
        <w:rPr>
          <w:rFonts w:ascii="Times New Roman" w:hAnsi="Times New Roman" w:cs="Times New Roman"/>
          <w:sz w:val="18"/>
          <w:szCs w:val="18"/>
        </w:rPr>
        <w:t>100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5400B8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либо административное приостановление их деятельности на срок до </w:t>
      </w:r>
      <w:r w:rsidR="005400B8">
        <w:rPr>
          <w:rFonts w:ascii="Times New Roman" w:hAnsi="Times New Roman" w:cs="Times New Roman"/>
          <w:sz w:val="18"/>
          <w:szCs w:val="18"/>
        </w:rPr>
        <w:t>30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суток.</w:t>
      </w:r>
    </w:p>
    <w:p w:rsidR="00BC1217" w:rsidRPr="00BD3FA2" w:rsidRDefault="00BC1217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A40D0">
        <w:rPr>
          <w:rFonts w:ascii="Times New Roman" w:hAnsi="Times New Roman" w:cs="Times New Roman"/>
          <w:sz w:val="18"/>
          <w:szCs w:val="18"/>
        </w:rPr>
        <w:t>Статья 20.9. Установка на гражданском или служебном оружии приспособления для бесшумной стрельбы или прицела (прицельного комплекса) ночного видения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 xml:space="preserve">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2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2,5 тыс.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приспособления для бесшумной стрельбы или прицела (прицельного комплекса) ночного видения.</w:t>
      </w:r>
    </w:p>
    <w:p w:rsidR="00BC1217" w:rsidRPr="00BD3FA2" w:rsidRDefault="00BD3FA2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9926"/>
      <w:bookmarkEnd w:id="11"/>
      <w:r w:rsidRPr="00BD3FA2">
        <w:rPr>
          <w:rFonts w:ascii="Times New Roman" w:hAnsi="Times New Roman" w:cs="Times New Roman"/>
          <w:sz w:val="18"/>
          <w:szCs w:val="18"/>
        </w:rPr>
        <w:t>С</w:t>
      </w:r>
      <w:r w:rsidR="00BC1217" w:rsidRPr="00BD3FA2">
        <w:rPr>
          <w:rFonts w:ascii="Times New Roman" w:hAnsi="Times New Roman" w:cs="Times New Roman"/>
          <w:sz w:val="18"/>
          <w:szCs w:val="18"/>
        </w:rPr>
        <w:t>татья 20.10. Незаконные изготовление, приобретение, продажа, передача, хранение, перевозка, транспортирование, ношение или использование оружия, основных частей огнестрельного оружия и патронов к оружию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 xml:space="preserve">влечет наложение административного штрафа на граждан в размере от </w:t>
      </w:r>
      <w:r w:rsidR="006A40D0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оружия, основных частей огнестрельного оружия и патронов к оружию или без таковой либо административный арест на срок от </w:t>
      </w:r>
      <w:r w:rsidR="006A40D0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15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суток с конфискацией оружия, основных частей огнестрельного оружия и патронов к оружию или без таковой; на должностных лиц - от </w:t>
      </w:r>
      <w:r w:rsidR="006A40D0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оружия, основных частей огнестрельного оружия и патронов к оружию или без таковой либо дисквалификацию на срок от </w:t>
      </w:r>
      <w:r w:rsidR="006A40D0">
        <w:rPr>
          <w:rFonts w:ascii="Times New Roman" w:hAnsi="Times New Roman" w:cs="Times New Roman"/>
          <w:sz w:val="18"/>
          <w:szCs w:val="18"/>
        </w:rPr>
        <w:t>6</w:t>
      </w:r>
      <w:r w:rsidRPr="00BD3FA2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оружия, основных частей огнестрельного оружия и патронов к оружию или без таковой; на юридических лиц - от </w:t>
      </w:r>
      <w:r w:rsidR="006A40D0">
        <w:rPr>
          <w:rFonts w:ascii="Times New Roman" w:hAnsi="Times New Roman" w:cs="Times New Roman"/>
          <w:sz w:val="18"/>
          <w:szCs w:val="18"/>
        </w:rPr>
        <w:t>300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оружия, основных частей огнестрельного оружия и патронов к оружию или без таковой либо административное приостановление их деятельности на срок до </w:t>
      </w:r>
      <w:r w:rsidR="006A40D0">
        <w:rPr>
          <w:rFonts w:ascii="Times New Roman" w:hAnsi="Times New Roman" w:cs="Times New Roman"/>
          <w:sz w:val="18"/>
          <w:szCs w:val="18"/>
        </w:rPr>
        <w:t>60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суток.</w:t>
      </w:r>
    </w:p>
    <w:p w:rsidR="00BC1217" w:rsidRPr="006A40D0" w:rsidRDefault="00BC1217" w:rsidP="006A40D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A40D0">
        <w:rPr>
          <w:rFonts w:ascii="Times New Roman" w:hAnsi="Times New Roman" w:cs="Times New Roman"/>
          <w:b/>
          <w:sz w:val="18"/>
          <w:szCs w:val="18"/>
          <w:u w:val="single"/>
        </w:rPr>
        <w:t>Примечания: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>1. Лицо, добровольно сдавшее оружие, основные части огнестрельного оружия и патроны к оружию, освобождается от административной ответственности за административное правонарушение, предусмотренное настоящей статьей.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>2. Не может признаваться добровольной сдачей оружия, основных частей огнестрельного оружия и патронов к оружию их изъятие при задержании лица, а также при применении мер обеспечения производства по делу об административном правонарушении по их обнаружению и изъятию.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lastRenderedPageBreak/>
        <w:t>3. Под незаконными изготовлением, приобретением, продажей, передачей, хранением, транспортированием, перевозкой, ношением или использованием оружия, основных частей огнестрельного оружия и патронов к оружию в соответствии с настоящей статьей понимаются действия, совершение которых законодательством Российской Федерации не предусмотрено либо запрещено, а также для совершения которых требуется специальное разрешение (лицензия), если такое разрешение (лицензия) в установленном законодательством Российской Федерации порядке виновному лицу предоставлено не было, а также если действие предоставленного разрешения (лицензии) прекращено и лицо было об этом уведомлено любым способом, позволяющим подтвердить факт получения уведомления.</w:t>
      </w:r>
    </w:p>
    <w:p w:rsidR="00BC1217" w:rsidRPr="00BD3FA2" w:rsidRDefault="00BC1217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9936"/>
      <w:bookmarkEnd w:id="12"/>
      <w:r w:rsidRPr="00BD3FA2">
        <w:rPr>
          <w:rFonts w:ascii="Times New Roman" w:hAnsi="Times New Roman" w:cs="Times New Roman"/>
          <w:sz w:val="18"/>
          <w:szCs w:val="18"/>
        </w:rPr>
        <w:t>Статья 20.11. Нарушение сроков регистрации (перерегистрации) оружия или сроков постановки его на учет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>1.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при изменении гражданино</w:t>
      </w:r>
      <w:r w:rsidR="00BD3FA2" w:rsidRPr="00BD3FA2">
        <w:rPr>
          <w:rFonts w:ascii="Times New Roman" w:hAnsi="Times New Roman" w:cs="Times New Roman"/>
          <w:sz w:val="18"/>
          <w:szCs w:val="18"/>
        </w:rPr>
        <w:t xml:space="preserve">м постоянного места жительства </w:t>
      </w:r>
      <w:r w:rsidRPr="00BD3FA2">
        <w:rPr>
          <w:rFonts w:ascii="Times New Roman" w:hAnsi="Times New Roman" w:cs="Times New Roman"/>
          <w:sz w:val="18"/>
          <w:szCs w:val="18"/>
        </w:rPr>
        <w:t xml:space="preserve">влечет предупреждение или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 xml:space="preserve">. </w:t>
      </w:r>
      <w:r w:rsidRPr="00BD3FA2">
        <w:rPr>
          <w:rFonts w:ascii="Times New Roman" w:hAnsi="Times New Roman" w:cs="Times New Roman"/>
          <w:sz w:val="18"/>
          <w:szCs w:val="18"/>
        </w:rPr>
        <w:t>руб.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>2. Нарушение должностными лицами, ответственными за хранение и использование оружия, сроков постановки оружия на учет в федеральном органе исполнительной власти, осуществляющем функции в сфере деятельности войск национальной гвардии Российской Федерации, или его территориальном органе либо продления (перерегистрации) разрешений (открытых лицен</w:t>
      </w:r>
      <w:r w:rsidR="00BD3FA2" w:rsidRPr="00BD3FA2">
        <w:rPr>
          <w:rFonts w:ascii="Times New Roman" w:hAnsi="Times New Roman" w:cs="Times New Roman"/>
          <w:sz w:val="18"/>
          <w:szCs w:val="18"/>
        </w:rPr>
        <w:t xml:space="preserve">зий) на его хранение и ношение </w:t>
      </w:r>
      <w:r w:rsidRPr="00BD3FA2">
        <w:rPr>
          <w:rFonts w:ascii="Times New Roman" w:hAnsi="Times New Roman" w:cs="Times New Roman"/>
          <w:sz w:val="18"/>
          <w:szCs w:val="18"/>
        </w:rPr>
        <w:t xml:space="preserve">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BC1217" w:rsidRPr="00BD3FA2" w:rsidRDefault="00BC1217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9944"/>
      <w:bookmarkEnd w:id="13"/>
      <w:r w:rsidRPr="00BD3FA2">
        <w:rPr>
          <w:rFonts w:ascii="Times New Roman" w:hAnsi="Times New Roman" w:cs="Times New Roman"/>
          <w:sz w:val="18"/>
          <w:szCs w:val="18"/>
        </w:rPr>
        <w:t>Статья 20.12. Пересылка оружия, нарушение правил перевозки, транспортирования или использования оружия и патронов к нему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9946"/>
      <w:bookmarkEnd w:id="14"/>
      <w:r w:rsidRPr="00BD3FA2">
        <w:rPr>
          <w:rFonts w:ascii="Times New Roman" w:hAnsi="Times New Roman" w:cs="Times New Roman"/>
          <w:sz w:val="18"/>
          <w:szCs w:val="18"/>
        </w:rPr>
        <w:t xml:space="preserve">1. Пересылка оружия, если эти действия не содержат признаков уголовно наказуемого деяния, 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500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 xml:space="preserve">. </w:t>
      </w:r>
      <w:r w:rsidRPr="00BD3FA2">
        <w:rPr>
          <w:rFonts w:ascii="Times New Roman" w:hAnsi="Times New Roman" w:cs="Times New Roman"/>
          <w:sz w:val="18"/>
          <w:szCs w:val="18"/>
        </w:rPr>
        <w:t>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D3FA2">
        <w:rPr>
          <w:rFonts w:ascii="Times New Roman" w:hAnsi="Times New Roman" w:cs="Times New Roman"/>
          <w:sz w:val="18"/>
          <w:szCs w:val="18"/>
        </w:rPr>
        <w:t xml:space="preserve">2. Нарушение правил перевозки, транспортирования оружия и патронов к нему, за исключением случаев, предусмотренных </w:t>
      </w:r>
      <w:hyperlink w:anchor="P9957">
        <w:r w:rsidRPr="00BD3FA2">
          <w:rPr>
            <w:rFonts w:ascii="Times New Roman" w:hAnsi="Times New Roman" w:cs="Times New Roman"/>
            <w:sz w:val="18"/>
            <w:szCs w:val="18"/>
          </w:rPr>
          <w:t>частью 4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 настоящей статьи, 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1,5 тыс.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9954"/>
      <w:bookmarkEnd w:id="15"/>
      <w:r w:rsidRPr="00BD3FA2">
        <w:rPr>
          <w:rFonts w:ascii="Times New Roman" w:hAnsi="Times New Roman" w:cs="Times New Roman"/>
          <w:sz w:val="18"/>
          <w:szCs w:val="18"/>
        </w:rPr>
        <w:t xml:space="preserve">3. Нарушение правил использования оружия и патронов к нему 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1,5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либо лишение права на приобретение и хранение или хранение и ношение оружия на срок от </w:t>
      </w:r>
      <w:r w:rsidR="006A40D0">
        <w:rPr>
          <w:rFonts w:ascii="Times New Roman" w:hAnsi="Times New Roman" w:cs="Times New Roman"/>
          <w:sz w:val="18"/>
          <w:szCs w:val="18"/>
        </w:rPr>
        <w:t>1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 до </w:t>
      </w:r>
      <w:r w:rsidR="006A40D0">
        <w:rPr>
          <w:rFonts w:ascii="Times New Roman" w:hAnsi="Times New Roman" w:cs="Times New Roman"/>
          <w:sz w:val="18"/>
          <w:szCs w:val="18"/>
        </w:rPr>
        <w:t>2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9957"/>
      <w:bookmarkEnd w:id="16"/>
      <w:r w:rsidRPr="00BD3FA2">
        <w:rPr>
          <w:rFonts w:ascii="Times New Roman" w:hAnsi="Times New Roman" w:cs="Times New Roman"/>
          <w:sz w:val="18"/>
          <w:szCs w:val="18"/>
        </w:rPr>
        <w:t>4. Нарушение правил перевозки, транспортирования или использования оружия, повлекшее его утрату, если эти действия не содержат признако</w:t>
      </w:r>
      <w:r w:rsidR="00BD3FA2" w:rsidRPr="00BD3FA2">
        <w:rPr>
          <w:rFonts w:ascii="Times New Roman" w:hAnsi="Times New Roman" w:cs="Times New Roman"/>
          <w:sz w:val="18"/>
          <w:szCs w:val="18"/>
        </w:rPr>
        <w:t xml:space="preserve">в уголовно наказуемого деяния, </w:t>
      </w:r>
      <w:r w:rsidRPr="00BD3FA2">
        <w:rPr>
          <w:rFonts w:ascii="Times New Roman" w:hAnsi="Times New Roman" w:cs="Times New Roman"/>
          <w:sz w:val="18"/>
          <w:szCs w:val="18"/>
        </w:rPr>
        <w:t xml:space="preserve">влечет наложение административного штрафа на граждан в размере от </w:t>
      </w:r>
      <w:r w:rsidR="006A40D0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10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или без таковой либо лишение права на приобретение и хранение или хранение и ношение оружия на срок от </w:t>
      </w:r>
      <w:r w:rsidR="006A40D0">
        <w:rPr>
          <w:rFonts w:ascii="Times New Roman" w:hAnsi="Times New Roman" w:cs="Times New Roman"/>
          <w:sz w:val="18"/>
          <w:szCs w:val="18"/>
        </w:rPr>
        <w:t xml:space="preserve">1 </w:t>
      </w:r>
      <w:r w:rsidRPr="00BD3FA2">
        <w:rPr>
          <w:rFonts w:ascii="Times New Roman" w:hAnsi="Times New Roman" w:cs="Times New Roman"/>
          <w:sz w:val="18"/>
          <w:szCs w:val="18"/>
        </w:rPr>
        <w:t xml:space="preserve">года до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или без таковой; на должностных лиц - от </w:t>
      </w:r>
      <w:r w:rsidR="006A40D0">
        <w:rPr>
          <w:rFonts w:ascii="Times New Roman" w:hAnsi="Times New Roman" w:cs="Times New Roman"/>
          <w:sz w:val="18"/>
          <w:szCs w:val="18"/>
        </w:rPr>
        <w:t>20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или без таковой либо дисквалификацию на срок от </w:t>
      </w:r>
      <w:r w:rsidR="006A40D0">
        <w:rPr>
          <w:rFonts w:ascii="Times New Roman" w:hAnsi="Times New Roman" w:cs="Times New Roman"/>
          <w:sz w:val="18"/>
          <w:szCs w:val="18"/>
        </w:rPr>
        <w:t>6</w:t>
      </w:r>
      <w:r w:rsidRPr="00BD3FA2">
        <w:rPr>
          <w:rFonts w:ascii="Times New Roman" w:hAnsi="Times New Roman" w:cs="Times New Roman"/>
          <w:sz w:val="18"/>
          <w:szCs w:val="18"/>
        </w:rPr>
        <w:t xml:space="preserve"> месяцев до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или без таковой; на юридических лиц - от </w:t>
      </w:r>
      <w:r w:rsidR="006A40D0">
        <w:rPr>
          <w:rFonts w:ascii="Times New Roman" w:hAnsi="Times New Roman" w:cs="Times New Roman"/>
          <w:sz w:val="18"/>
          <w:szCs w:val="18"/>
        </w:rPr>
        <w:t>300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или без таковой либо административное приостановление их деятельности на срок до </w:t>
      </w:r>
      <w:r w:rsidR="006A40D0">
        <w:rPr>
          <w:rFonts w:ascii="Times New Roman" w:hAnsi="Times New Roman" w:cs="Times New Roman"/>
          <w:sz w:val="18"/>
          <w:szCs w:val="18"/>
        </w:rPr>
        <w:t xml:space="preserve">60 </w:t>
      </w:r>
      <w:r w:rsidRPr="00BD3FA2">
        <w:rPr>
          <w:rFonts w:ascii="Times New Roman" w:hAnsi="Times New Roman" w:cs="Times New Roman"/>
          <w:sz w:val="18"/>
          <w:szCs w:val="18"/>
        </w:rPr>
        <w:t>суток.</w:t>
      </w:r>
    </w:p>
    <w:p w:rsidR="00BC1217" w:rsidRPr="00BD3FA2" w:rsidRDefault="00BC1217" w:rsidP="00BD3FA2">
      <w:pPr>
        <w:pStyle w:val="ConsPlusTitle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9961"/>
      <w:bookmarkEnd w:id="17"/>
      <w:r w:rsidRPr="00BD3FA2">
        <w:rPr>
          <w:rFonts w:ascii="Times New Roman" w:hAnsi="Times New Roman" w:cs="Times New Roman"/>
          <w:sz w:val="18"/>
          <w:szCs w:val="18"/>
        </w:rPr>
        <w:t>Статья 20.13. Стрельба из оружия в отведенных для этого местах с нарушением установленных правил или в не отведенных для этого местах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9964"/>
      <w:bookmarkEnd w:id="18"/>
      <w:r w:rsidRPr="00BD3FA2">
        <w:rPr>
          <w:rFonts w:ascii="Times New Roman" w:hAnsi="Times New Roman" w:cs="Times New Roman"/>
          <w:sz w:val="18"/>
          <w:szCs w:val="18"/>
        </w:rPr>
        <w:t xml:space="preserve">1. Стрельба из оружия в отведенных для этого местах с нарушением установленных </w:t>
      </w:r>
      <w:hyperlink r:id="rId5">
        <w:r w:rsidRPr="00BD3FA2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 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 патронов к нему или без таковой.</w:t>
      </w:r>
    </w:p>
    <w:p w:rsidR="00BC1217" w:rsidRPr="00BD3FA2" w:rsidRDefault="00BC1217" w:rsidP="00BD3F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9966"/>
      <w:bookmarkEnd w:id="19"/>
      <w:r w:rsidRPr="00BD3FA2">
        <w:rPr>
          <w:rFonts w:ascii="Times New Roman" w:hAnsi="Times New Roman" w:cs="Times New Roman"/>
          <w:sz w:val="18"/>
          <w:szCs w:val="18"/>
        </w:rPr>
        <w:t xml:space="preserve">2. Стрельба из оружия в населенных пунктах или в других не отведенных для этого местах 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40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 патронов к нему либо лишение права на приобретение и хранение или хранение и ношение оружия на срок от </w:t>
      </w:r>
      <w:r w:rsidR="006A40D0">
        <w:rPr>
          <w:rFonts w:ascii="Times New Roman" w:hAnsi="Times New Roman" w:cs="Times New Roman"/>
          <w:sz w:val="18"/>
          <w:szCs w:val="18"/>
        </w:rPr>
        <w:t>1,5</w:t>
      </w:r>
      <w:r w:rsidRPr="00BD3FA2">
        <w:rPr>
          <w:rFonts w:ascii="Times New Roman" w:hAnsi="Times New Roman" w:cs="Times New Roman"/>
          <w:sz w:val="18"/>
          <w:szCs w:val="18"/>
        </w:rPr>
        <w:t xml:space="preserve"> до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лет с конфискацией оружия и патронов к нему.</w:t>
      </w:r>
    </w:p>
    <w:p w:rsidR="00B151FE" w:rsidRPr="00BD3FA2" w:rsidRDefault="00BC1217" w:rsidP="006A40D0">
      <w:pPr>
        <w:pStyle w:val="ConsPlusNormal"/>
        <w:ind w:firstLine="567"/>
        <w:jc w:val="both"/>
        <w:rPr>
          <w:sz w:val="18"/>
          <w:szCs w:val="18"/>
        </w:rPr>
      </w:pPr>
      <w:bookmarkStart w:id="20" w:name="P9968"/>
      <w:bookmarkEnd w:id="20"/>
      <w:r w:rsidRPr="00BD3FA2">
        <w:rPr>
          <w:rFonts w:ascii="Times New Roman" w:hAnsi="Times New Roman" w:cs="Times New Roman"/>
          <w:sz w:val="18"/>
          <w:szCs w:val="18"/>
        </w:rPr>
        <w:t xml:space="preserve">3. Действие, предусмотренное </w:t>
      </w:r>
      <w:hyperlink w:anchor="P9966">
        <w:r w:rsidRPr="00BD3FA2">
          <w:rPr>
            <w:rFonts w:ascii="Times New Roman" w:hAnsi="Times New Roman" w:cs="Times New Roman"/>
            <w:sz w:val="18"/>
            <w:szCs w:val="18"/>
          </w:rPr>
          <w:t>частью 2</w:t>
        </w:r>
      </w:hyperlink>
      <w:r w:rsidRPr="00BD3FA2">
        <w:rPr>
          <w:rFonts w:ascii="Times New Roman" w:hAnsi="Times New Roman" w:cs="Times New Roman"/>
          <w:sz w:val="18"/>
          <w:szCs w:val="18"/>
        </w:rPr>
        <w:t xml:space="preserve"> настоящей статьи, совершенное группой лиц либо лицом, нахо</w:t>
      </w:r>
      <w:r w:rsidR="00BD3FA2" w:rsidRPr="00BD3FA2">
        <w:rPr>
          <w:rFonts w:ascii="Times New Roman" w:hAnsi="Times New Roman" w:cs="Times New Roman"/>
          <w:sz w:val="18"/>
          <w:szCs w:val="18"/>
        </w:rPr>
        <w:t xml:space="preserve">дящимся в состоянии опьянения, </w:t>
      </w:r>
      <w:r w:rsidRPr="00BD3FA2">
        <w:rPr>
          <w:rFonts w:ascii="Times New Roman" w:hAnsi="Times New Roman" w:cs="Times New Roman"/>
          <w:sz w:val="18"/>
          <w:szCs w:val="18"/>
        </w:rPr>
        <w:t xml:space="preserve">влечет наложение административного штрафа в размере от </w:t>
      </w:r>
      <w:r w:rsidR="006A40D0">
        <w:rPr>
          <w:rFonts w:ascii="Times New Roman" w:hAnsi="Times New Roman" w:cs="Times New Roman"/>
          <w:sz w:val="18"/>
          <w:szCs w:val="18"/>
        </w:rPr>
        <w:t>50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 xml:space="preserve">. </w:t>
      </w:r>
      <w:r w:rsidRPr="00BD3FA2">
        <w:rPr>
          <w:rFonts w:ascii="Times New Roman" w:hAnsi="Times New Roman" w:cs="Times New Roman"/>
          <w:sz w:val="18"/>
          <w:szCs w:val="18"/>
        </w:rPr>
        <w:t xml:space="preserve">до </w:t>
      </w:r>
      <w:r w:rsidR="006A40D0">
        <w:rPr>
          <w:rFonts w:ascii="Times New Roman" w:hAnsi="Times New Roman" w:cs="Times New Roman"/>
          <w:sz w:val="18"/>
          <w:szCs w:val="18"/>
        </w:rPr>
        <w:t>100</w:t>
      </w:r>
      <w:r w:rsidRPr="00BD3FA2">
        <w:rPr>
          <w:rFonts w:ascii="Times New Roman" w:hAnsi="Times New Roman" w:cs="Times New Roman"/>
          <w:sz w:val="18"/>
          <w:szCs w:val="18"/>
        </w:rPr>
        <w:t xml:space="preserve"> тыс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руб</w:t>
      </w:r>
      <w:r w:rsidR="006A40D0">
        <w:rPr>
          <w:rFonts w:ascii="Times New Roman" w:hAnsi="Times New Roman" w:cs="Times New Roman"/>
          <w:sz w:val="18"/>
          <w:szCs w:val="18"/>
        </w:rPr>
        <w:t>.</w:t>
      </w:r>
      <w:r w:rsidRPr="00BD3FA2">
        <w:rPr>
          <w:rFonts w:ascii="Times New Roman" w:hAnsi="Times New Roman" w:cs="Times New Roman"/>
          <w:sz w:val="18"/>
          <w:szCs w:val="18"/>
        </w:rPr>
        <w:t xml:space="preserve"> с конфискацией оружия и патронов к нему либо лишение права на приобретение и хранение или хранение и ношение оружия на срок </w:t>
      </w:r>
      <w:r w:rsidR="006A40D0">
        <w:rPr>
          <w:rFonts w:ascii="Times New Roman" w:hAnsi="Times New Roman" w:cs="Times New Roman"/>
          <w:sz w:val="18"/>
          <w:szCs w:val="18"/>
        </w:rPr>
        <w:t>3</w:t>
      </w:r>
      <w:r w:rsidRPr="00BD3FA2">
        <w:rPr>
          <w:rFonts w:ascii="Times New Roman" w:hAnsi="Times New Roman" w:cs="Times New Roman"/>
          <w:sz w:val="18"/>
          <w:szCs w:val="18"/>
        </w:rPr>
        <w:t xml:space="preserve"> года с конфискацией оружия и патронов к нему.</w:t>
      </w:r>
    </w:p>
    <w:sectPr w:rsidR="00B151FE" w:rsidRPr="00BD3FA2" w:rsidSect="00BD3FA2">
      <w:pgSz w:w="16838" w:h="11906" w:orient="landscape"/>
      <w:pgMar w:top="851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7"/>
    <w:rsid w:val="001D033B"/>
    <w:rsid w:val="002D4EDF"/>
    <w:rsid w:val="005400B8"/>
    <w:rsid w:val="006A40D0"/>
    <w:rsid w:val="00877ACC"/>
    <w:rsid w:val="00932A1F"/>
    <w:rsid w:val="00AA32CE"/>
    <w:rsid w:val="00B151FE"/>
    <w:rsid w:val="00BC1217"/>
    <w:rsid w:val="00BD3FA2"/>
    <w:rsid w:val="00C434CD"/>
    <w:rsid w:val="00F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F5B1"/>
  <w15:chartTrackingRefBased/>
  <w15:docId w15:val="{28588421-C9EC-470F-91C2-8404978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217"/>
    <w:pPr>
      <w:widowControl w:val="0"/>
      <w:autoSpaceDE w:val="0"/>
      <w:autoSpaceDN w:val="0"/>
      <w:jc w:val="left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BC1217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9472&amp;dst=100319" TargetMode="External"/><Relationship Id="rId4" Type="http://schemas.openxmlformats.org/officeDocument/2006/relationships/hyperlink" Target="https://login.consultant.ru/link/?req=doc&amp;base=LAW&amp;n=464892&amp;dst=2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mikitchak</dc:creator>
  <cp:keywords/>
  <dc:description/>
  <cp:lastModifiedBy>mikitchak</cp:lastModifiedBy>
  <cp:revision>3</cp:revision>
  <dcterms:created xsi:type="dcterms:W3CDTF">2024-02-19T06:21:00Z</dcterms:created>
  <dcterms:modified xsi:type="dcterms:W3CDTF">2024-02-20T11:01:00Z</dcterms:modified>
</cp:coreProperties>
</file>